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E7" w:rsidRPr="00D572D5" w:rsidRDefault="008550E7" w:rsidP="008550E7">
      <w:pPr>
        <w:jc w:val="center"/>
      </w:pPr>
      <w:r>
        <w:tab/>
      </w:r>
      <w:r>
        <w:tab/>
      </w:r>
      <w:r w:rsidRPr="00D572D5">
        <w:t>Администрация сельского поселения «</w:t>
      </w:r>
      <w:proofErr w:type="spellStart"/>
      <w:r w:rsidRPr="00D572D5">
        <w:t>Чиндалей</w:t>
      </w:r>
      <w:proofErr w:type="spellEnd"/>
      <w:r w:rsidRPr="00D572D5">
        <w:t>»</w:t>
      </w:r>
    </w:p>
    <w:p w:rsidR="008550E7" w:rsidRPr="00D572D5" w:rsidRDefault="008550E7" w:rsidP="008550E7">
      <w:pPr>
        <w:jc w:val="center"/>
      </w:pPr>
    </w:p>
    <w:p w:rsidR="008550E7" w:rsidRDefault="008550E7" w:rsidP="008550E7">
      <w:pPr>
        <w:jc w:val="center"/>
      </w:pPr>
      <w:r w:rsidRPr="00D572D5">
        <w:t>ПОСТАНОВЛЕНИЕ</w:t>
      </w:r>
    </w:p>
    <w:p w:rsidR="008550E7" w:rsidRPr="001A79A1" w:rsidRDefault="008550E7" w:rsidP="008550E7">
      <w:pPr>
        <w:jc w:val="center"/>
      </w:pPr>
      <w:r w:rsidRPr="001A79A1">
        <w:t xml:space="preserve">с. </w:t>
      </w:r>
      <w:proofErr w:type="spellStart"/>
      <w:r>
        <w:t>Чиндалей</w:t>
      </w:r>
      <w:proofErr w:type="spellEnd"/>
      <w:r w:rsidRPr="001A79A1">
        <w:t xml:space="preserve">                                          </w:t>
      </w:r>
    </w:p>
    <w:p w:rsidR="008550E7" w:rsidRPr="00E37FD5" w:rsidRDefault="00465383" w:rsidP="008550E7">
      <w:pPr>
        <w:ind w:firstLine="0"/>
      </w:pPr>
      <w:r>
        <w:t>04.07.2018.</w:t>
      </w:r>
      <w:r w:rsidR="008550E7" w:rsidRPr="001A79A1">
        <w:t xml:space="preserve">                     </w:t>
      </w:r>
      <w:r w:rsidR="008550E7">
        <w:t xml:space="preserve">  </w:t>
      </w:r>
      <w:r w:rsidR="008550E7">
        <w:tab/>
      </w:r>
      <w:r w:rsidR="008550E7">
        <w:tab/>
      </w:r>
      <w:r w:rsidR="008550E7">
        <w:tab/>
      </w:r>
      <w:r w:rsidR="008550E7">
        <w:tab/>
      </w:r>
      <w:r w:rsidR="008550E7">
        <w:tab/>
      </w:r>
      <w:r w:rsidR="008550E7">
        <w:tab/>
      </w:r>
      <w:r>
        <w:tab/>
      </w:r>
      <w:r w:rsidR="008550E7" w:rsidRPr="001A79A1">
        <w:t xml:space="preserve">№ </w:t>
      </w:r>
      <w:r>
        <w:t>13</w:t>
      </w:r>
    </w:p>
    <w:p w:rsidR="00EF129D" w:rsidRDefault="00EF129D" w:rsidP="00EF129D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EF129D" w:rsidRPr="0017442E" w:rsidRDefault="00EF129D" w:rsidP="008550E7">
      <w:pPr>
        <w:jc w:val="center"/>
        <w:rPr>
          <w:b/>
          <w:szCs w:val="28"/>
        </w:rPr>
      </w:pPr>
      <w:r w:rsidRPr="004B6348">
        <w:rPr>
          <w:b/>
          <w:bCs/>
          <w:szCs w:val="28"/>
        </w:rPr>
        <w:t xml:space="preserve">Об утверждении Правил осуществления ведомственного контроля в сфере закупок для обеспечения </w:t>
      </w:r>
      <w:r>
        <w:rPr>
          <w:b/>
          <w:bCs/>
          <w:szCs w:val="28"/>
        </w:rPr>
        <w:t>муниципальных</w:t>
      </w:r>
      <w:r w:rsidRPr="004B6348">
        <w:rPr>
          <w:b/>
          <w:bCs/>
          <w:szCs w:val="28"/>
        </w:rPr>
        <w:t xml:space="preserve"> нужд </w:t>
      </w:r>
      <w:r w:rsidR="008550E7">
        <w:rPr>
          <w:b/>
        </w:rPr>
        <w:t>а</w:t>
      </w:r>
      <w:r w:rsidR="008550E7" w:rsidRPr="008550E7">
        <w:rPr>
          <w:b/>
        </w:rPr>
        <w:t>дминистрация сельского поселения «</w:t>
      </w:r>
      <w:proofErr w:type="spellStart"/>
      <w:r w:rsidR="008550E7" w:rsidRPr="008550E7">
        <w:rPr>
          <w:b/>
        </w:rPr>
        <w:t>Чиндалей</w:t>
      </w:r>
      <w:proofErr w:type="spellEnd"/>
      <w:r w:rsidR="008550E7" w:rsidRPr="008550E7">
        <w:rPr>
          <w:b/>
        </w:rPr>
        <w:t>»</w:t>
      </w:r>
    </w:p>
    <w:p w:rsidR="00945A14" w:rsidRDefault="00EF129D" w:rsidP="00945A14">
      <w:pPr>
        <w:rPr>
          <w:b/>
          <w:szCs w:val="28"/>
        </w:rPr>
      </w:pPr>
      <w:r w:rsidRPr="004B6348">
        <w:rPr>
          <w:szCs w:val="28"/>
        </w:rPr>
        <w:t>В соответствии со статьей 100 Федерального закона</w:t>
      </w:r>
      <w:r>
        <w:rPr>
          <w:szCs w:val="28"/>
        </w:rPr>
        <w:t xml:space="preserve"> от 5 апреля 2013 года № 44-ФЗ</w:t>
      </w:r>
      <w:r w:rsidRPr="004B6348">
        <w:rPr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17442E">
        <w:rPr>
          <w:szCs w:val="28"/>
        </w:rPr>
        <w:t xml:space="preserve">, руководствуясь пунктом </w:t>
      </w:r>
      <w:r w:rsidR="008550E7">
        <w:rPr>
          <w:szCs w:val="28"/>
        </w:rPr>
        <w:t>1 статьи 43</w:t>
      </w:r>
      <w:r w:rsidRPr="0017442E">
        <w:rPr>
          <w:szCs w:val="28"/>
        </w:rPr>
        <w:t xml:space="preserve"> Устава </w:t>
      </w:r>
      <w:r w:rsidR="00945A14" w:rsidRPr="00D572D5">
        <w:t>сельского поселения «</w:t>
      </w:r>
      <w:proofErr w:type="spellStart"/>
      <w:r w:rsidR="00945A14" w:rsidRPr="00D572D5">
        <w:t>Чиндалей</w:t>
      </w:r>
      <w:proofErr w:type="spellEnd"/>
      <w:r w:rsidR="00945A14" w:rsidRPr="00D572D5">
        <w:t>»</w:t>
      </w:r>
      <w:r w:rsidRPr="0017442E">
        <w:rPr>
          <w:szCs w:val="28"/>
        </w:rPr>
        <w:t xml:space="preserve">, </w:t>
      </w:r>
      <w:r w:rsidRPr="0017442E">
        <w:rPr>
          <w:iCs/>
          <w:szCs w:val="28"/>
        </w:rPr>
        <w:t xml:space="preserve">администрация </w:t>
      </w:r>
      <w:r w:rsidR="00945A14" w:rsidRPr="00D572D5">
        <w:t>сельского поселения «</w:t>
      </w:r>
      <w:proofErr w:type="spellStart"/>
      <w:r w:rsidR="00945A14" w:rsidRPr="00D572D5">
        <w:t>Чиндалей</w:t>
      </w:r>
      <w:proofErr w:type="spellEnd"/>
      <w:r w:rsidR="00945A14" w:rsidRPr="00D572D5">
        <w:t>»</w:t>
      </w:r>
      <w:r w:rsidRPr="0017442E">
        <w:rPr>
          <w:szCs w:val="28"/>
        </w:rPr>
        <w:t xml:space="preserve"> </w:t>
      </w:r>
      <w:r w:rsidRPr="0017442E">
        <w:rPr>
          <w:b/>
          <w:szCs w:val="28"/>
        </w:rPr>
        <w:t>постановляет</w:t>
      </w:r>
    </w:p>
    <w:p w:rsidR="00EF129D" w:rsidRPr="004B6348" w:rsidRDefault="00EF129D" w:rsidP="00945A14">
      <w:pPr>
        <w:rPr>
          <w:szCs w:val="28"/>
        </w:rPr>
      </w:pPr>
      <w:r w:rsidRPr="0017442E">
        <w:rPr>
          <w:szCs w:val="28"/>
        </w:rPr>
        <w:t>1. </w:t>
      </w:r>
      <w:r w:rsidRPr="004B6348">
        <w:rPr>
          <w:szCs w:val="28"/>
        </w:rPr>
        <w:t xml:space="preserve">Утвердить прилагаемые </w:t>
      </w:r>
      <w:hyperlink w:anchor="sub_1000" w:history="1">
        <w:r w:rsidRPr="004B6348">
          <w:rPr>
            <w:szCs w:val="28"/>
          </w:rPr>
          <w:t>Правила</w:t>
        </w:r>
      </w:hyperlink>
      <w:r w:rsidRPr="004B6348">
        <w:rPr>
          <w:szCs w:val="28"/>
        </w:rPr>
        <w:t xml:space="preserve"> осуществления ведомственного контроля в сфере закупок для обеспечения </w:t>
      </w:r>
      <w:r>
        <w:rPr>
          <w:szCs w:val="28"/>
        </w:rPr>
        <w:t>муниципальных</w:t>
      </w:r>
      <w:r w:rsidRPr="004B6348">
        <w:rPr>
          <w:szCs w:val="28"/>
        </w:rPr>
        <w:t xml:space="preserve"> нужд </w:t>
      </w:r>
      <w:r w:rsidR="00945A14">
        <w:rPr>
          <w:szCs w:val="28"/>
        </w:rPr>
        <w:t xml:space="preserve">администрации </w:t>
      </w:r>
      <w:r w:rsidR="00945A14" w:rsidRPr="00D572D5">
        <w:t>сельского поселения «</w:t>
      </w:r>
      <w:proofErr w:type="spellStart"/>
      <w:r w:rsidR="00945A14" w:rsidRPr="00D572D5">
        <w:t>Чиндалей</w:t>
      </w:r>
      <w:proofErr w:type="spellEnd"/>
      <w:r w:rsidR="00945A14" w:rsidRPr="00D572D5">
        <w:t>»</w:t>
      </w:r>
    </w:p>
    <w:p w:rsidR="00EF129D" w:rsidRPr="004B6348" w:rsidRDefault="00EF129D" w:rsidP="00EF129D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</w:t>
      </w:r>
      <w:r w:rsidRPr="0017442E">
        <w:rPr>
          <w:szCs w:val="28"/>
        </w:rPr>
        <w:t> </w:t>
      </w:r>
      <w:r>
        <w:rPr>
          <w:szCs w:val="28"/>
        </w:rPr>
        <w:t xml:space="preserve">Органам местного самоуправления </w:t>
      </w:r>
      <w:r w:rsidR="00945A14" w:rsidRPr="00D572D5">
        <w:t>сельского поселения «</w:t>
      </w:r>
      <w:proofErr w:type="spellStart"/>
      <w:r w:rsidR="00945A14" w:rsidRPr="00D572D5">
        <w:t>Чиндалей</w:t>
      </w:r>
      <w:proofErr w:type="spellEnd"/>
      <w:r w:rsidR="00945A14" w:rsidRPr="00D572D5">
        <w:t>»</w:t>
      </w:r>
      <w:r w:rsidRPr="0017442E">
        <w:rPr>
          <w:szCs w:val="28"/>
        </w:rPr>
        <w:t xml:space="preserve"> </w:t>
      </w:r>
      <w:r w:rsidRPr="004B6348">
        <w:rPr>
          <w:szCs w:val="28"/>
        </w:rPr>
        <w:t xml:space="preserve">в месячный срок утвердить регламент проведения ведомственного контроля в сфере закупок для обеспечения </w:t>
      </w:r>
      <w:r>
        <w:rPr>
          <w:szCs w:val="28"/>
        </w:rPr>
        <w:t>муниципальных</w:t>
      </w:r>
      <w:r w:rsidRPr="004B6348">
        <w:rPr>
          <w:szCs w:val="28"/>
        </w:rPr>
        <w:t xml:space="preserve"> нужд </w:t>
      </w:r>
      <w:r w:rsidR="00945A14">
        <w:rPr>
          <w:szCs w:val="28"/>
        </w:rPr>
        <w:t xml:space="preserve">администрации </w:t>
      </w:r>
      <w:r w:rsidR="00945A14" w:rsidRPr="00D572D5">
        <w:t>сельского поселения «</w:t>
      </w:r>
      <w:proofErr w:type="spellStart"/>
      <w:r w:rsidR="00945A14" w:rsidRPr="00D572D5">
        <w:t>Чиндалей</w:t>
      </w:r>
      <w:proofErr w:type="spellEnd"/>
      <w:r w:rsidR="00945A14" w:rsidRPr="00D572D5">
        <w:t>»</w:t>
      </w:r>
      <w:r w:rsidRPr="004B6348">
        <w:rPr>
          <w:szCs w:val="28"/>
        </w:rPr>
        <w:t>.</w:t>
      </w:r>
    </w:p>
    <w:p w:rsidR="00EF129D" w:rsidRPr="00945A14" w:rsidRDefault="00EF129D" w:rsidP="00EF129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Pr="0017442E">
        <w:rPr>
          <w:szCs w:val="28"/>
        </w:rPr>
        <w:t xml:space="preserve">. Настоящее постановление вступает в силу на следующий день, после дня его официального опубликования (обнародования) </w:t>
      </w:r>
      <w:r w:rsidR="00945A14" w:rsidRPr="00945A14">
        <w:rPr>
          <w:szCs w:val="28"/>
        </w:rPr>
        <w:t>на информационном стенде администрации.</w:t>
      </w:r>
    </w:p>
    <w:p w:rsidR="00EF129D" w:rsidRPr="00945A14" w:rsidRDefault="00EF129D" w:rsidP="00EF129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</w:t>
      </w:r>
      <w:r w:rsidRPr="00945A14">
        <w:rPr>
          <w:i/>
          <w:szCs w:val="28"/>
        </w:rPr>
        <w:t>. </w:t>
      </w:r>
      <w:r w:rsidRPr="00945A14">
        <w:rPr>
          <w:szCs w:val="28"/>
        </w:rPr>
        <w:t xml:space="preserve">Настоящее постановление опубликовать (обнародовать) </w:t>
      </w:r>
      <w:r w:rsidR="00945A14" w:rsidRPr="00945A14">
        <w:rPr>
          <w:szCs w:val="28"/>
        </w:rPr>
        <w:t>в сети Интернет на официальном сайте администрации СП «</w:t>
      </w:r>
      <w:proofErr w:type="spellStart"/>
      <w:r w:rsidR="00945A14" w:rsidRPr="00945A14">
        <w:rPr>
          <w:szCs w:val="28"/>
        </w:rPr>
        <w:t>Чиндалей</w:t>
      </w:r>
      <w:proofErr w:type="spellEnd"/>
      <w:r w:rsidR="00945A14" w:rsidRPr="00945A14">
        <w:rPr>
          <w:szCs w:val="28"/>
        </w:rPr>
        <w:t>»</w:t>
      </w:r>
    </w:p>
    <w:p w:rsidR="00945A14" w:rsidRDefault="00945A14" w:rsidP="00945A1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945A14" w:rsidRDefault="00945A14" w:rsidP="00945A1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945A14" w:rsidRDefault="00945A14" w:rsidP="00945A1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945A14" w:rsidRDefault="00945A14" w:rsidP="00945A1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/>
          <w:iCs/>
          <w:szCs w:val="28"/>
        </w:rPr>
      </w:pPr>
      <w:r>
        <w:rPr>
          <w:bCs/>
          <w:iCs/>
          <w:szCs w:val="28"/>
        </w:rPr>
        <w:t xml:space="preserve">Глава сельского поселения 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proofErr w:type="spellStart"/>
      <w:r>
        <w:rPr>
          <w:bCs/>
          <w:iCs/>
          <w:szCs w:val="28"/>
        </w:rPr>
        <w:t>Б.И.Цыденов</w:t>
      </w:r>
      <w:proofErr w:type="spellEnd"/>
      <w:r>
        <w:rPr>
          <w:bCs/>
          <w:i/>
          <w:iCs/>
          <w:szCs w:val="28"/>
        </w:rPr>
        <w:t xml:space="preserve"> </w:t>
      </w:r>
    </w:p>
    <w:p w:rsidR="00945A14" w:rsidRDefault="00945A14" w:rsidP="00EF12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945A14" w:rsidRDefault="00945A14" w:rsidP="00EF12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945A14" w:rsidRDefault="00945A14" w:rsidP="00EF12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945A14" w:rsidRDefault="00945A14" w:rsidP="00EF12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945A14" w:rsidRDefault="00945A14" w:rsidP="00EF12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945A14" w:rsidRDefault="00945A14" w:rsidP="00EF12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465383" w:rsidRDefault="00465383" w:rsidP="00EF12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EF129D" w:rsidRPr="0017442E" w:rsidRDefault="00EF129D" w:rsidP="00EF12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УТВЕРЖДЕНЫ</w:t>
      </w:r>
    </w:p>
    <w:p w:rsidR="00EF129D" w:rsidRPr="0017442E" w:rsidRDefault="00EF129D" w:rsidP="00EF129D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постановлением</w:t>
      </w:r>
      <w:r w:rsidRPr="0017442E">
        <w:rPr>
          <w:szCs w:val="28"/>
        </w:rPr>
        <w:t xml:space="preserve"> администрации </w:t>
      </w:r>
      <w:r w:rsidR="00945A14" w:rsidRPr="00D572D5">
        <w:t>сельского поселения «</w:t>
      </w:r>
      <w:proofErr w:type="spellStart"/>
      <w:r w:rsidR="00945A14" w:rsidRPr="00D572D5">
        <w:t>Чиндалей</w:t>
      </w:r>
      <w:proofErr w:type="spellEnd"/>
      <w:r w:rsidR="00945A14" w:rsidRPr="00D572D5">
        <w:t>»</w:t>
      </w:r>
      <w:r w:rsidR="00945A14">
        <w:t xml:space="preserve"> </w:t>
      </w:r>
      <w:r w:rsidRPr="0017442E">
        <w:rPr>
          <w:szCs w:val="28"/>
        </w:rPr>
        <w:t xml:space="preserve">от </w:t>
      </w:r>
      <w:r w:rsidR="00465383">
        <w:rPr>
          <w:szCs w:val="28"/>
        </w:rPr>
        <w:t>04.07.2018.</w:t>
      </w:r>
      <w:r w:rsidRPr="0017442E">
        <w:rPr>
          <w:szCs w:val="28"/>
        </w:rPr>
        <w:t xml:space="preserve"> №</w:t>
      </w:r>
      <w:r w:rsidR="00465383">
        <w:rPr>
          <w:szCs w:val="28"/>
        </w:rPr>
        <w:t xml:space="preserve"> 13</w:t>
      </w:r>
    </w:p>
    <w:p w:rsidR="00EF129D" w:rsidRDefault="00EF129D" w:rsidP="00EF129D">
      <w:pPr>
        <w:pStyle w:val="ConsPlusTitle"/>
        <w:widowControl/>
        <w:jc w:val="center"/>
        <w:rPr>
          <w:b w:val="0"/>
        </w:rPr>
      </w:pPr>
    </w:p>
    <w:p w:rsidR="00EF129D" w:rsidRPr="0017442E" w:rsidRDefault="00EF129D" w:rsidP="00EF129D">
      <w:pPr>
        <w:pStyle w:val="ConsPlusTitle"/>
        <w:widowControl/>
        <w:jc w:val="center"/>
        <w:rPr>
          <w:b w:val="0"/>
        </w:rPr>
      </w:pPr>
    </w:p>
    <w:p w:rsidR="00EF129D" w:rsidRDefault="00EF129D" w:rsidP="00EF129D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 w:rsidRPr="00B17F07">
        <w:rPr>
          <w:rFonts w:ascii="Times New Roman" w:hAnsi="Times New Roman"/>
          <w:caps/>
          <w:sz w:val="28"/>
          <w:szCs w:val="28"/>
        </w:rPr>
        <w:t>Правила</w:t>
      </w:r>
    </w:p>
    <w:p w:rsidR="00EF129D" w:rsidRPr="00B17F07" w:rsidRDefault="00EF129D" w:rsidP="00EF129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B17F07">
        <w:rPr>
          <w:rFonts w:ascii="Times New Roman" w:hAnsi="Times New Roman"/>
          <w:sz w:val="28"/>
          <w:szCs w:val="28"/>
        </w:rPr>
        <w:t>осуществления ведомственного контроля в сфере закупок для обеспечения муниципальных нужд (наименование муниципального образования)</w:t>
      </w:r>
    </w:p>
    <w:p w:rsidR="00EF129D" w:rsidRPr="00B17F07" w:rsidRDefault="00EF129D" w:rsidP="00EF129D">
      <w:pPr>
        <w:spacing w:after="0" w:line="240" w:lineRule="auto"/>
        <w:ind w:firstLine="0"/>
        <w:rPr>
          <w:szCs w:val="28"/>
        </w:rPr>
      </w:pP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0" w:name="sub_1001"/>
      <w:r w:rsidRPr="00B17F07">
        <w:rPr>
          <w:szCs w:val="28"/>
        </w:rPr>
        <w:t xml:space="preserve">1. </w:t>
      </w:r>
      <w:proofErr w:type="gramStart"/>
      <w:r w:rsidRPr="00B17F07">
        <w:rPr>
          <w:szCs w:val="28"/>
        </w:rPr>
        <w:t>Настоящие Правила устанавливают порядок осуществления органами местного самоуправления</w:t>
      </w:r>
      <w:r w:rsidR="00945A14">
        <w:rPr>
          <w:szCs w:val="28"/>
        </w:rPr>
        <w:t xml:space="preserve"> администрации</w:t>
      </w:r>
      <w:r w:rsidRPr="00B17F07">
        <w:rPr>
          <w:szCs w:val="28"/>
        </w:rPr>
        <w:t xml:space="preserve"> </w:t>
      </w:r>
      <w:r w:rsidR="00945A14" w:rsidRPr="00D572D5">
        <w:t>сельского поселения «</w:t>
      </w:r>
      <w:proofErr w:type="spellStart"/>
      <w:r w:rsidR="00945A14" w:rsidRPr="00D572D5">
        <w:t>Чиндалей</w:t>
      </w:r>
      <w:proofErr w:type="spellEnd"/>
      <w:r w:rsidR="00945A14" w:rsidRPr="00D572D5">
        <w:t>»</w:t>
      </w:r>
      <w:r w:rsidRPr="00B17F07">
        <w:rPr>
          <w:szCs w:val="28"/>
        </w:rPr>
        <w:t xml:space="preserve"> 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 w:rsidR="00945A14" w:rsidRPr="00D572D5">
        <w:t>сельского поселения «</w:t>
      </w:r>
      <w:proofErr w:type="spellStart"/>
      <w:r w:rsidR="00945A14" w:rsidRPr="00D572D5">
        <w:t>Чиндалей</w:t>
      </w:r>
      <w:proofErr w:type="spellEnd"/>
      <w:r w:rsidR="00945A14" w:rsidRPr="00D572D5">
        <w:t>»</w:t>
      </w:r>
      <w:r w:rsidR="00945A14" w:rsidRPr="00B17F07">
        <w:rPr>
          <w:szCs w:val="28"/>
        </w:rPr>
        <w:t xml:space="preserve"> </w:t>
      </w:r>
      <w:r w:rsidRPr="00B17F07">
        <w:rPr>
          <w:szCs w:val="28"/>
        </w:rPr>
        <w:t xml:space="preserve"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hyperlink r:id="rId5" w:history="1">
        <w:r w:rsidRPr="00945A14">
          <w:rPr>
            <w:rStyle w:val="a4"/>
            <w:color w:val="auto"/>
            <w:szCs w:val="28"/>
          </w:rPr>
          <w:t>законодательство</w:t>
        </w:r>
      </w:hyperlink>
      <w:r w:rsidRPr="00945A14">
        <w:rPr>
          <w:szCs w:val="28"/>
        </w:rPr>
        <w:t xml:space="preserve"> Ро</w:t>
      </w:r>
      <w:r w:rsidRPr="00B17F07">
        <w:rPr>
          <w:szCs w:val="28"/>
        </w:rPr>
        <w:t>ссийской</w:t>
      </w:r>
      <w:proofErr w:type="gramEnd"/>
      <w:r w:rsidRPr="00B17F07">
        <w:rPr>
          <w:szCs w:val="28"/>
        </w:rPr>
        <w:t xml:space="preserve"> </w:t>
      </w:r>
      <w:proofErr w:type="gramStart"/>
      <w:r w:rsidRPr="00B17F07">
        <w:rPr>
          <w:szCs w:val="28"/>
        </w:rPr>
        <w:t>Федерации о контрактной системе в сфере закупок) в отношении подведомственных им заказчиков (далее - заказчик).</w:t>
      </w:r>
      <w:proofErr w:type="gramEnd"/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1" w:name="sub_1002"/>
      <w:bookmarkEnd w:id="0"/>
      <w:r w:rsidRPr="00B17F07">
        <w:rPr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</w:t>
      </w:r>
      <w:hyperlink r:id="rId6" w:history="1">
        <w:r w:rsidRPr="00B17F07">
          <w:rPr>
            <w:rStyle w:val="a4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контрактной системе в сфере закупок</w:t>
      </w:r>
      <w:bookmarkStart w:id="2" w:name="sub_1003"/>
      <w:bookmarkEnd w:id="1"/>
      <w:r w:rsidRPr="00B17F07">
        <w:rPr>
          <w:szCs w:val="28"/>
        </w:rPr>
        <w:t>, в том числе: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3" w:name="sub_1031"/>
      <w:bookmarkEnd w:id="2"/>
      <w:r w:rsidRPr="00B17F07">
        <w:rPr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r w:rsidRPr="00B17F07">
        <w:rPr>
          <w:szCs w:val="28"/>
        </w:rPr>
        <w:t>2) соблюдения требований к обоснованию закупок и обоснованности закупок;</w:t>
      </w:r>
    </w:p>
    <w:p w:rsidR="00EF129D" w:rsidRPr="00B17F07" w:rsidRDefault="00EF129D" w:rsidP="00EF129D">
      <w:pPr>
        <w:spacing w:after="0" w:line="240" w:lineRule="auto"/>
        <w:rPr>
          <w:rStyle w:val="a5"/>
          <w:szCs w:val="28"/>
        </w:rPr>
      </w:pPr>
      <w:r w:rsidRPr="00B17F07">
        <w:rPr>
          <w:szCs w:val="28"/>
        </w:rPr>
        <w:t>3) соблюдения требований о нормировании в сфере закупок;</w:t>
      </w:r>
      <w:bookmarkStart w:id="4" w:name="sub_1034"/>
      <w:bookmarkEnd w:id="3"/>
    </w:p>
    <w:p w:rsidR="00EF129D" w:rsidRPr="00B17F07" w:rsidRDefault="00EF129D" w:rsidP="00EF129D">
      <w:pPr>
        <w:spacing w:after="0" w:line="240" w:lineRule="auto"/>
        <w:rPr>
          <w:szCs w:val="28"/>
        </w:rPr>
      </w:pPr>
      <w:r w:rsidRPr="00B17F07">
        <w:rPr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r w:rsidRPr="00B17F07">
        <w:rPr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bookmarkEnd w:id="4"/>
    </w:p>
    <w:p w:rsidR="00EF129D" w:rsidRPr="00B17F07" w:rsidRDefault="00EF129D" w:rsidP="00EF129D">
      <w:pPr>
        <w:spacing w:after="0" w:line="240" w:lineRule="auto"/>
        <w:rPr>
          <w:szCs w:val="28"/>
        </w:rPr>
      </w:pPr>
      <w:r w:rsidRPr="00B17F07">
        <w:rPr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r w:rsidRPr="00B17F07">
        <w:rPr>
          <w:szCs w:val="28"/>
        </w:rPr>
        <w:t>в планах графиках, - информации, содержащейся в планах закупок;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r w:rsidRPr="00B17F07">
        <w:rPr>
          <w:szCs w:val="28"/>
        </w:rPr>
        <w:lastRenderedPageBreak/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r w:rsidRPr="00B17F07">
        <w:rPr>
          <w:szCs w:val="28"/>
        </w:rPr>
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r w:rsidRPr="00B17F07">
        <w:rPr>
          <w:szCs w:val="28"/>
        </w:rPr>
        <w:t>в реестре контрактов, заключенных заказчиками, - условиям контрактов;</w:t>
      </w:r>
    </w:p>
    <w:p w:rsidR="00EF129D" w:rsidRPr="00B17F07" w:rsidRDefault="00EF129D" w:rsidP="00EF129D">
      <w:pPr>
        <w:spacing w:after="0" w:line="240" w:lineRule="auto"/>
        <w:ind w:firstLine="698"/>
        <w:rPr>
          <w:szCs w:val="28"/>
        </w:rPr>
      </w:pPr>
      <w:bookmarkStart w:id="5" w:name="sub_1037"/>
      <w:r w:rsidRPr="00B17F07">
        <w:rPr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6" w:name="sub_1038"/>
      <w:bookmarkEnd w:id="5"/>
      <w:r w:rsidRPr="00B17F07">
        <w:rPr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7" w:name="sub_1039"/>
      <w:bookmarkEnd w:id="6"/>
      <w:r w:rsidRPr="00B17F07">
        <w:rPr>
          <w:szCs w:val="28"/>
        </w:rPr>
        <w:t xml:space="preserve">9) </w:t>
      </w:r>
      <w:bookmarkStart w:id="8" w:name="sub_10310"/>
      <w:bookmarkEnd w:id="7"/>
      <w:r w:rsidRPr="00B17F07">
        <w:rPr>
          <w:szCs w:val="28"/>
        </w:rPr>
        <w:t>соблюдения требований по определению поставщика (подрядчика, исполнителя);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r w:rsidRPr="00B17F07">
        <w:rPr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9" w:name="sub_10311"/>
      <w:bookmarkEnd w:id="8"/>
      <w:r w:rsidRPr="00B17F07">
        <w:rPr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10" w:name="sub_10312"/>
      <w:bookmarkEnd w:id="9"/>
      <w:r w:rsidRPr="00B17F07">
        <w:rPr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11" w:name="sub_10313"/>
      <w:bookmarkEnd w:id="10"/>
      <w:r w:rsidRPr="00B17F07">
        <w:rPr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12" w:name="sub_10314"/>
      <w:bookmarkEnd w:id="11"/>
      <w:r w:rsidRPr="00B17F07">
        <w:rPr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13" w:name="sub_1004"/>
      <w:bookmarkEnd w:id="12"/>
      <w:r w:rsidRPr="00B17F07">
        <w:rPr>
          <w:szCs w:val="28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14" w:name="sub_1005"/>
      <w:bookmarkEnd w:id="13"/>
      <w:r w:rsidRPr="00B17F07">
        <w:rPr>
          <w:szCs w:val="28"/>
        </w:rPr>
        <w:t>4. 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15" w:name="sub_1006"/>
      <w:bookmarkEnd w:id="14"/>
      <w:r w:rsidRPr="00B17F07">
        <w:rPr>
          <w:szCs w:val="28"/>
        </w:rPr>
        <w:t>5. Ведомственный контроль осуществляется путем проведения выездных или документарных мероприятий ведомственного контроля.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r w:rsidRPr="00B17F07">
        <w:rPr>
          <w:szCs w:val="28"/>
        </w:rPr>
        <w:t>6.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bookmarkEnd w:id="15"/>
      <w:r w:rsidRPr="00B17F07">
        <w:rPr>
          <w:szCs w:val="28"/>
        </w:rPr>
        <w:t>.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16" w:name="sub_1008"/>
      <w:r w:rsidRPr="00B17F07">
        <w:rPr>
          <w:szCs w:val="28"/>
        </w:rPr>
        <w:t xml:space="preserve">7. Выездные или документарные мероприятия ведомственного контроля проводятся по поручению руководителя органа ведомственного контроля или иного лица, уполномоченного руководителем органа </w:t>
      </w:r>
      <w:r w:rsidRPr="00B17F07">
        <w:rPr>
          <w:szCs w:val="28"/>
        </w:rPr>
        <w:lastRenderedPageBreak/>
        <w:t xml:space="preserve">ведомственного контроля;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17" w:name="sub_1009"/>
      <w:bookmarkEnd w:id="16"/>
      <w:r w:rsidRPr="00B17F07">
        <w:rPr>
          <w:szCs w:val="28"/>
        </w:rPr>
        <w:t>8.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уведомление).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18" w:name="sub_1010"/>
      <w:bookmarkEnd w:id="17"/>
      <w:r w:rsidRPr="00B17F07">
        <w:rPr>
          <w:szCs w:val="28"/>
        </w:rPr>
        <w:t>9. Уведомление должно содержать следующую информацию: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19" w:name="sub_10101"/>
      <w:bookmarkEnd w:id="18"/>
      <w:r w:rsidRPr="00B17F07">
        <w:rPr>
          <w:szCs w:val="28"/>
        </w:rPr>
        <w:t>1) наименование заказчика, которому адресовано уведомление;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20" w:name="sub_10102"/>
      <w:bookmarkEnd w:id="19"/>
      <w:r w:rsidRPr="00B17F07">
        <w:rPr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21" w:name="sub_10103"/>
      <w:bookmarkEnd w:id="20"/>
      <w:r w:rsidRPr="00B17F07">
        <w:rPr>
          <w:szCs w:val="28"/>
        </w:rPr>
        <w:t>3) вид мероприятия ведомственного контроля (выездное или документарное);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22" w:name="sub_10104"/>
      <w:bookmarkEnd w:id="21"/>
      <w:r w:rsidRPr="00B17F07">
        <w:rPr>
          <w:szCs w:val="28"/>
        </w:rPr>
        <w:t>4) дата начала и дата окончания проведения мероприятия ведомственного контроля;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23" w:name="sub_10105"/>
      <w:bookmarkEnd w:id="22"/>
      <w:r w:rsidRPr="00B17F07">
        <w:rPr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24" w:name="sub_10106"/>
      <w:bookmarkEnd w:id="23"/>
      <w:r w:rsidRPr="00B17F07">
        <w:rPr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25" w:name="sub_10107"/>
      <w:bookmarkEnd w:id="24"/>
      <w:r w:rsidRPr="00B17F07">
        <w:rPr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B17F07">
        <w:rPr>
          <w:szCs w:val="28"/>
        </w:rPr>
        <w:t>дств св</w:t>
      </w:r>
      <w:proofErr w:type="gramEnd"/>
      <w:r w:rsidRPr="00B17F07">
        <w:rPr>
          <w:szCs w:val="28"/>
        </w:rPr>
        <w:t>язи и иных необходимых средств и оборудования для проведения такого мероприятия.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26" w:name="sub_1011"/>
      <w:bookmarkEnd w:id="25"/>
      <w:r w:rsidRPr="00B17F07">
        <w:rPr>
          <w:szCs w:val="28"/>
        </w:rPr>
        <w:t>10.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27" w:name="sub_1012"/>
      <w:bookmarkEnd w:id="26"/>
      <w:r w:rsidRPr="00B17F07">
        <w:rPr>
          <w:szCs w:val="28"/>
        </w:rPr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28" w:name="sub_10121"/>
      <w:bookmarkEnd w:id="27"/>
      <w:r w:rsidRPr="00B17F07">
        <w:rPr>
          <w:szCs w:val="28"/>
        </w:rPr>
        <w:t xml:space="preserve">1)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</w:t>
      </w:r>
      <w:hyperlink r:id="rId7" w:history="1">
        <w:r w:rsidRPr="00B17F07">
          <w:rPr>
            <w:rStyle w:val="a4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защите государственной тайны;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29" w:name="sub_10122"/>
      <w:bookmarkEnd w:id="28"/>
      <w:r w:rsidRPr="00B17F07">
        <w:rPr>
          <w:szCs w:val="28"/>
        </w:rPr>
        <w:t xml:space="preserve">2) на истребование документов, необходимых для проведения ведомственного контроля, с учетом требований </w:t>
      </w:r>
      <w:hyperlink r:id="rId8" w:history="1">
        <w:r w:rsidRPr="00B17F07">
          <w:rPr>
            <w:rStyle w:val="a4"/>
            <w:szCs w:val="28"/>
          </w:rPr>
          <w:t>законодательства</w:t>
        </w:r>
      </w:hyperlink>
      <w:r w:rsidRPr="00B17F07">
        <w:rPr>
          <w:szCs w:val="28"/>
        </w:rPr>
        <w:t xml:space="preserve"> Российской Федерации о защите государственной тайны;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30" w:name="sub_10123"/>
      <w:bookmarkEnd w:id="29"/>
      <w:r w:rsidRPr="00B17F07">
        <w:rPr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31" w:name="sub_1013"/>
      <w:bookmarkEnd w:id="30"/>
      <w:r w:rsidRPr="00B17F07">
        <w:rPr>
          <w:szCs w:val="28"/>
        </w:rPr>
        <w:t xml:space="preserve">12. По результатам проведения ведомственного контроля составляется акт проверки, который подписывается должностным лицом органа </w:t>
      </w:r>
      <w:r w:rsidRPr="00B17F07">
        <w:rPr>
          <w:szCs w:val="28"/>
        </w:rPr>
        <w:lastRenderedPageBreak/>
        <w:t>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1"/>
    <w:p w:rsidR="00EF129D" w:rsidRPr="00B17F07" w:rsidRDefault="00EF129D" w:rsidP="00EF129D">
      <w:pPr>
        <w:spacing w:after="0" w:line="240" w:lineRule="auto"/>
        <w:rPr>
          <w:szCs w:val="28"/>
        </w:rPr>
      </w:pPr>
      <w:r w:rsidRPr="00B17F07">
        <w:rPr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 w:rsidRPr="00B17F07">
        <w:rPr>
          <w:rStyle w:val="a4"/>
          <w:szCs w:val="28"/>
        </w:rPr>
        <w:t>пункте 3</w:t>
      </w:r>
      <w:r w:rsidRPr="00B17F07">
        <w:rPr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32" w:name="sub_1014"/>
      <w:r w:rsidRPr="00B17F07">
        <w:rPr>
          <w:szCs w:val="28"/>
        </w:rPr>
        <w:t xml:space="preserve">13. </w:t>
      </w:r>
      <w:proofErr w:type="gramStart"/>
      <w:r w:rsidRPr="00B17F07">
        <w:rPr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местного самоуправления </w:t>
      </w:r>
      <w:r w:rsidR="00945A14" w:rsidRPr="00D572D5">
        <w:t>сельского поселения «Чиндалей»</w:t>
      </w:r>
      <w:r w:rsidRPr="00B17F07">
        <w:rPr>
          <w:szCs w:val="28"/>
        </w:rPr>
        <w:t>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EF129D" w:rsidRPr="00B17F07" w:rsidRDefault="00EF129D" w:rsidP="00EF129D">
      <w:pPr>
        <w:spacing w:after="0" w:line="240" w:lineRule="auto"/>
        <w:rPr>
          <w:szCs w:val="28"/>
        </w:rPr>
      </w:pPr>
      <w:bookmarkStart w:id="33" w:name="sub_1015"/>
      <w:bookmarkEnd w:id="32"/>
      <w:r w:rsidRPr="00B17F07">
        <w:rPr>
          <w:szCs w:val="28"/>
        </w:rPr>
        <w:t xml:space="preserve">14. Материалы по результатам проведения ведомственного контроля, в том числе план устранения выявленных нарушений, указанный в </w:t>
      </w:r>
      <w:r w:rsidRPr="00B17F07">
        <w:rPr>
          <w:rStyle w:val="a4"/>
          <w:szCs w:val="28"/>
        </w:rPr>
        <w:t>пункте 12</w:t>
      </w:r>
      <w:r w:rsidRPr="00B17F07">
        <w:rPr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33"/>
    <w:p w:rsidR="00EF129D" w:rsidRPr="004B6348" w:rsidRDefault="00EF129D" w:rsidP="00EF129D">
      <w:pPr>
        <w:spacing w:after="0" w:line="240" w:lineRule="auto"/>
        <w:rPr>
          <w:szCs w:val="28"/>
        </w:rPr>
      </w:pPr>
    </w:p>
    <w:p w:rsidR="00EF129D" w:rsidRPr="004B6348" w:rsidRDefault="00EF129D" w:rsidP="00EF129D">
      <w:pPr>
        <w:spacing w:after="0" w:line="240" w:lineRule="auto"/>
        <w:rPr>
          <w:szCs w:val="28"/>
        </w:rPr>
      </w:pPr>
    </w:p>
    <w:p w:rsidR="00811868" w:rsidRDefault="00811868"/>
    <w:p w:rsidR="0012542F" w:rsidRDefault="0012542F"/>
    <w:p w:rsidR="0012542F" w:rsidRDefault="0012542F"/>
    <w:p w:rsidR="0012542F" w:rsidRDefault="0012542F"/>
    <w:p w:rsidR="0012542F" w:rsidRDefault="0012542F"/>
    <w:p w:rsidR="0012542F" w:rsidRDefault="0012542F"/>
    <w:p w:rsidR="0012542F" w:rsidRDefault="0012542F"/>
    <w:p w:rsidR="0012542F" w:rsidRDefault="0012542F"/>
    <w:p w:rsidR="0012542F" w:rsidRDefault="0012542F"/>
    <w:p w:rsidR="0012542F" w:rsidRDefault="0012542F"/>
    <w:p w:rsidR="0012542F" w:rsidRDefault="0012542F"/>
    <w:p w:rsidR="0012542F" w:rsidRDefault="0012542F"/>
    <w:p w:rsidR="0012542F" w:rsidRPr="00D572D5" w:rsidRDefault="0012542F" w:rsidP="0012542F">
      <w:pPr>
        <w:jc w:val="center"/>
      </w:pPr>
      <w:r>
        <w:lastRenderedPageBreak/>
        <w:tab/>
      </w:r>
      <w:r w:rsidRPr="00D572D5">
        <w:t>Администрация сельского поселения «</w:t>
      </w:r>
      <w:proofErr w:type="spellStart"/>
      <w:r w:rsidRPr="00D572D5">
        <w:t>Чиндалей</w:t>
      </w:r>
      <w:proofErr w:type="spellEnd"/>
      <w:r w:rsidRPr="00D572D5">
        <w:t>»</w:t>
      </w:r>
    </w:p>
    <w:p w:rsidR="0012542F" w:rsidRDefault="0012542F" w:rsidP="0012542F">
      <w:pPr>
        <w:jc w:val="center"/>
      </w:pPr>
      <w:r w:rsidRPr="00D572D5">
        <w:t>ПОСТАНОВЛЕНИЕ</w:t>
      </w:r>
    </w:p>
    <w:p w:rsidR="0012542F" w:rsidRPr="001A79A1" w:rsidRDefault="0012542F" w:rsidP="0012542F">
      <w:pPr>
        <w:jc w:val="center"/>
      </w:pPr>
      <w:r w:rsidRPr="001A79A1">
        <w:t xml:space="preserve">с. </w:t>
      </w:r>
      <w:proofErr w:type="spellStart"/>
      <w:r>
        <w:t>Чиндалей</w:t>
      </w:r>
      <w:proofErr w:type="spellEnd"/>
      <w:r w:rsidRPr="001A79A1">
        <w:t xml:space="preserve">                                          </w:t>
      </w:r>
    </w:p>
    <w:p w:rsidR="0012542F" w:rsidRDefault="00465383" w:rsidP="0012542F">
      <w:pPr>
        <w:ind w:firstLine="0"/>
      </w:pPr>
      <w:r>
        <w:t>04.07.2018.</w:t>
      </w:r>
      <w:r>
        <w:tab/>
      </w:r>
      <w:r>
        <w:tab/>
      </w:r>
      <w:r w:rsidR="0012542F" w:rsidRPr="001A79A1">
        <w:t xml:space="preserve">                   </w:t>
      </w:r>
      <w:r w:rsidR="0012542F">
        <w:t xml:space="preserve">  </w:t>
      </w:r>
      <w:r w:rsidR="0012542F">
        <w:tab/>
      </w:r>
      <w:r w:rsidR="0012542F">
        <w:tab/>
      </w:r>
      <w:r w:rsidR="0012542F">
        <w:tab/>
      </w:r>
      <w:r w:rsidR="0012542F">
        <w:tab/>
      </w:r>
      <w:r w:rsidR="0012542F">
        <w:tab/>
      </w:r>
      <w:r w:rsidR="0012542F">
        <w:tab/>
      </w:r>
      <w:r w:rsidR="0012542F" w:rsidRPr="001A79A1">
        <w:t xml:space="preserve">№ </w:t>
      </w:r>
      <w:r>
        <w:t>14</w:t>
      </w:r>
    </w:p>
    <w:p w:rsidR="0012542F" w:rsidRPr="0012542F" w:rsidRDefault="0012542F" w:rsidP="0012542F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rPr>
          <w:rFonts w:eastAsia="Times New Roman"/>
          <w:bCs/>
          <w:szCs w:val="28"/>
          <w:lang w:eastAsia="ru-RU"/>
        </w:rPr>
      </w:pPr>
      <w:r w:rsidRPr="0012542F">
        <w:rPr>
          <w:rFonts w:eastAsia="Times New Roman"/>
          <w:bCs/>
          <w:szCs w:val="28"/>
          <w:lang w:eastAsia="ru-RU"/>
        </w:rPr>
        <w:t xml:space="preserve"> «Об утверждении Регламента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12542F">
        <w:rPr>
          <w:rFonts w:eastAsia="Times New Roman"/>
          <w:bCs/>
          <w:szCs w:val="28"/>
          <w:lang w:eastAsia="ru-RU"/>
        </w:rPr>
        <w:t>проведения ведомственного контроля в сфере закупок для обеспечения муниципальных нужд»</w:t>
      </w:r>
    </w:p>
    <w:p w:rsidR="0012542F" w:rsidRPr="0012542F" w:rsidRDefault="0012542F" w:rsidP="0012542F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rPr>
          <w:rFonts w:eastAsia="Times New Roman"/>
          <w:szCs w:val="28"/>
          <w:lang w:eastAsia="ru-RU"/>
        </w:rPr>
      </w:pPr>
    </w:p>
    <w:p w:rsidR="0012542F" w:rsidRPr="0012542F" w:rsidRDefault="0012542F" w:rsidP="001254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12542F">
        <w:rPr>
          <w:rFonts w:eastAsia="Times New Roman"/>
          <w:szCs w:val="28"/>
          <w:lang w:eastAsia="ru-RU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10.02.2014 г. № 89 «</w:t>
      </w:r>
      <w:r w:rsidRPr="0012542F">
        <w:rPr>
          <w:rFonts w:eastAsia="Times New Roman"/>
          <w:bCs/>
          <w:szCs w:val="28"/>
          <w:lang w:eastAsia="ru-RU"/>
        </w:rPr>
        <w:t>Об утверждении Правил осуществления ведомственного контроля в сфере закупок для обеспечения федеральных нужд»</w:t>
      </w:r>
      <w:r>
        <w:rPr>
          <w:rFonts w:eastAsia="Times New Roman"/>
          <w:bCs/>
          <w:szCs w:val="28"/>
          <w:lang w:eastAsia="ru-RU"/>
        </w:rPr>
        <w:t xml:space="preserve">, </w:t>
      </w:r>
      <w:r w:rsidRPr="0012542F">
        <w:rPr>
          <w:rFonts w:eastAsia="Times New Roman"/>
          <w:szCs w:val="28"/>
          <w:lang w:eastAsia="ru-RU"/>
        </w:rPr>
        <w:t>ПОСТАНОВЛЯЕТ:</w:t>
      </w:r>
    </w:p>
    <w:p w:rsidR="0012542F" w:rsidRPr="0012542F" w:rsidRDefault="0012542F" w:rsidP="0012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200"/>
          <w:szCs w:val="28"/>
          <w:lang w:eastAsia="ru-RU"/>
        </w:rPr>
      </w:pPr>
    </w:p>
    <w:p w:rsidR="0012542F" w:rsidRPr="0012542F" w:rsidRDefault="0012542F" w:rsidP="001254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12542F">
        <w:rPr>
          <w:rFonts w:eastAsia="Times New Roman"/>
          <w:szCs w:val="28"/>
          <w:lang w:eastAsia="ru-RU"/>
        </w:rPr>
        <w:t xml:space="preserve">1. Утвердить регламент по исполнению муниципальной функции «Осуществление ведомственного контроля в сфере закупок для обеспечения муниципальных нужд на территории </w:t>
      </w:r>
      <w:r>
        <w:rPr>
          <w:rFonts w:eastAsia="Times New Roman"/>
          <w:szCs w:val="28"/>
          <w:lang w:eastAsia="ru-RU"/>
        </w:rPr>
        <w:t>сельского поселения «</w:t>
      </w:r>
      <w:proofErr w:type="spellStart"/>
      <w:r>
        <w:rPr>
          <w:rFonts w:eastAsia="Times New Roman"/>
          <w:szCs w:val="28"/>
          <w:lang w:eastAsia="ru-RU"/>
        </w:rPr>
        <w:t>Чиндалей</w:t>
      </w:r>
      <w:proofErr w:type="spellEnd"/>
      <w:r>
        <w:rPr>
          <w:rFonts w:eastAsia="Times New Roman"/>
          <w:szCs w:val="28"/>
          <w:lang w:eastAsia="ru-RU"/>
        </w:rPr>
        <w:t>»</w:t>
      </w:r>
      <w:r w:rsidRPr="0012542F">
        <w:rPr>
          <w:rFonts w:eastAsia="Times New Roman"/>
          <w:szCs w:val="28"/>
          <w:lang w:eastAsia="ru-RU"/>
        </w:rPr>
        <w:t xml:space="preserve">  (прилагается).</w:t>
      </w:r>
    </w:p>
    <w:p w:rsidR="0012542F" w:rsidRPr="0012542F" w:rsidRDefault="0012542F" w:rsidP="001254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12542F">
        <w:rPr>
          <w:rFonts w:eastAsia="Times New Roman"/>
          <w:szCs w:val="28"/>
          <w:lang w:eastAsia="ru-RU"/>
        </w:rPr>
        <w:t xml:space="preserve">. </w:t>
      </w:r>
      <w:proofErr w:type="gramStart"/>
      <w:r w:rsidRPr="0012542F">
        <w:rPr>
          <w:rFonts w:eastAsia="Times New Roman"/>
          <w:szCs w:val="28"/>
          <w:lang w:eastAsia="ru-RU"/>
        </w:rPr>
        <w:t>Контроль за</w:t>
      </w:r>
      <w:proofErr w:type="gramEnd"/>
      <w:r w:rsidRPr="0012542F">
        <w:rPr>
          <w:rFonts w:eastAsia="Times New Roman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542F" w:rsidRPr="0012542F" w:rsidRDefault="0012542F" w:rsidP="001254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12542F">
        <w:rPr>
          <w:rFonts w:eastAsia="Times New Roman"/>
          <w:szCs w:val="28"/>
          <w:lang w:eastAsia="ru-RU"/>
        </w:rPr>
        <w:t>. Постановление вступает в силу на следующий день после его официального опубликования.</w:t>
      </w:r>
    </w:p>
    <w:p w:rsidR="0012542F" w:rsidRPr="0012542F" w:rsidRDefault="0012542F" w:rsidP="0012542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2542F" w:rsidRPr="0012542F" w:rsidRDefault="0012542F" w:rsidP="0012542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2542F" w:rsidRPr="0012542F" w:rsidRDefault="0012542F" w:rsidP="0012542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12542F" w:rsidRPr="0012542F" w:rsidRDefault="0012542F" w:rsidP="0012542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сельского поселения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proofErr w:type="spellStart"/>
      <w:r>
        <w:rPr>
          <w:rFonts w:eastAsia="Times New Roman"/>
          <w:szCs w:val="28"/>
          <w:lang w:eastAsia="ru-RU"/>
        </w:rPr>
        <w:t>Б.И.Цыденов</w:t>
      </w:r>
      <w:proofErr w:type="spellEnd"/>
    </w:p>
    <w:p w:rsidR="0012542F" w:rsidRPr="0012542F" w:rsidRDefault="0012542F" w:rsidP="0012542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2542F" w:rsidRDefault="0012542F" w:rsidP="0012542F">
      <w:pPr>
        <w:ind w:left="4962"/>
        <w:rPr>
          <w:rFonts w:eastAsia="Times New Roman"/>
          <w:iCs/>
          <w:color w:val="000000"/>
          <w:szCs w:val="28"/>
          <w:lang w:eastAsia="ru-RU"/>
        </w:rPr>
      </w:pPr>
    </w:p>
    <w:p w:rsidR="0012542F" w:rsidRDefault="0012542F" w:rsidP="0012542F">
      <w:pPr>
        <w:ind w:left="4962"/>
        <w:rPr>
          <w:rFonts w:eastAsia="Times New Roman"/>
          <w:iCs/>
          <w:color w:val="000000"/>
          <w:szCs w:val="28"/>
          <w:lang w:eastAsia="ru-RU"/>
        </w:rPr>
      </w:pPr>
    </w:p>
    <w:p w:rsidR="0012542F" w:rsidRDefault="0012542F" w:rsidP="0012542F">
      <w:pPr>
        <w:ind w:left="4962"/>
        <w:rPr>
          <w:rFonts w:eastAsia="Times New Roman"/>
          <w:iCs/>
          <w:color w:val="000000"/>
          <w:szCs w:val="28"/>
          <w:lang w:eastAsia="ru-RU"/>
        </w:rPr>
      </w:pPr>
    </w:p>
    <w:p w:rsidR="0012542F" w:rsidRDefault="0012542F" w:rsidP="0012542F">
      <w:pPr>
        <w:ind w:left="4962"/>
        <w:rPr>
          <w:rFonts w:eastAsia="Times New Roman"/>
          <w:iCs/>
          <w:color w:val="000000"/>
          <w:szCs w:val="28"/>
          <w:lang w:eastAsia="ru-RU"/>
        </w:rPr>
      </w:pPr>
    </w:p>
    <w:p w:rsidR="0012542F" w:rsidRDefault="0012542F" w:rsidP="0012542F">
      <w:pPr>
        <w:ind w:left="4962"/>
        <w:rPr>
          <w:rFonts w:eastAsia="Times New Roman"/>
          <w:iCs/>
          <w:color w:val="000000"/>
          <w:szCs w:val="28"/>
          <w:lang w:eastAsia="ru-RU"/>
        </w:rPr>
      </w:pPr>
    </w:p>
    <w:p w:rsidR="0012542F" w:rsidRDefault="0012542F" w:rsidP="0012542F">
      <w:pPr>
        <w:ind w:left="4962"/>
        <w:rPr>
          <w:rFonts w:eastAsia="Times New Roman"/>
          <w:iCs/>
          <w:color w:val="000000"/>
          <w:szCs w:val="28"/>
          <w:lang w:eastAsia="ru-RU"/>
        </w:rPr>
      </w:pPr>
    </w:p>
    <w:p w:rsidR="00465383" w:rsidRDefault="00465383" w:rsidP="0012542F">
      <w:pPr>
        <w:ind w:left="4962"/>
        <w:rPr>
          <w:rFonts w:eastAsia="Times New Roman"/>
          <w:iCs/>
          <w:color w:val="000000"/>
          <w:szCs w:val="28"/>
          <w:lang w:eastAsia="ru-RU"/>
        </w:rPr>
      </w:pPr>
    </w:p>
    <w:p w:rsidR="0012542F" w:rsidRDefault="0012542F" w:rsidP="0012542F">
      <w:pPr>
        <w:ind w:left="4962"/>
        <w:rPr>
          <w:rFonts w:eastAsia="Times New Roman"/>
          <w:iCs/>
          <w:color w:val="000000"/>
          <w:szCs w:val="28"/>
          <w:lang w:eastAsia="ru-RU"/>
        </w:rPr>
      </w:pPr>
      <w:r w:rsidRPr="0012542F">
        <w:rPr>
          <w:rFonts w:eastAsia="Times New Roman"/>
          <w:iCs/>
          <w:color w:val="000000"/>
          <w:szCs w:val="28"/>
          <w:lang w:eastAsia="ru-RU"/>
        </w:rPr>
        <w:lastRenderedPageBreak/>
        <w:t xml:space="preserve">Приложение №1 к постановлению администрации </w:t>
      </w:r>
      <w:r>
        <w:rPr>
          <w:rFonts w:eastAsia="Times New Roman"/>
          <w:iCs/>
          <w:color w:val="000000"/>
          <w:szCs w:val="28"/>
          <w:lang w:eastAsia="ru-RU"/>
        </w:rPr>
        <w:t>сельского поселения «</w:t>
      </w:r>
      <w:proofErr w:type="spellStart"/>
      <w:r>
        <w:rPr>
          <w:rFonts w:eastAsia="Times New Roman"/>
          <w:iCs/>
          <w:color w:val="000000"/>
          <w:szCs w:val="28"/>
          <w:lang w:eastAsia="ru-RU"/>
        </w:rPr>
        <w:t>Чиндалей</w:t>
      </w:r>
      <w:proofErr w:type="spellEnd"/>
      <w:r>
        <w:rPr>
          <w:rFonts w:eastAsia="Times New Roman"/>
          <w:iCs/>
          <w:color w:val="000000"/>
          <w:szCs w:val="28"/>
          <w:lang w:eastAsia="ru-RU"/>
        </w:rPr>
        <w:t xml:space="preserve">»  от </w:t>
      </w:r>
      <w:r w:rsidR="00465383">
        <w:rPr>
          <w:rFonts w:eastAsia="Times New Roman"/>
          <w:iCs/>
          <w:color w:val="000000"/>
          <w:szCs w:val="28"/>
          <w:lang w:eastAsia="ru-RU"/>
        </w:rPr>
        <w:t>04.07.</w:t>
      </w:r>
      <w:r>
        <w:rPr>
          <w:rFonts w:eastAsia="Times New Roman"/>
          <w:iCs/>
          <w:color w:val="000000"/>
          <w:szCs w:val="28"/>
          <w:lang w:eastAsia="ru-RU"/>
        </w:rPr>
        <w:t>2018</w:t>
      </w:r>
      <w:r w:rsidR="00465383">
        <w:rPr>
          <w:rFonts w:eastAsia="Times New Roman"/>
          <w:iCs/>
          <w:color w:val="000000"/>
          <w:szCs w:val="28"/>
          <w:lang w:eastAsia="ru-RU"/>
        </w:rPr>
        <w:t>. № 14</w:t>
      </w:r>
    </w:p>
    <w:p w:rsidR="0012542F" w:rsidRPr="0012542F" w:rsidRDefault="0012542F" w:rsidP="0012542F">
      <w:pPr>
        <w:spacing w:after="0" w:line="240" w:lineRule="auto"/>
        <w:jc w:val="center"/>
        <w:rPr>
          <w:szCs w:val="28"/>
        </w:rPr>
      </w:pPr>
    </w:p>
    <w:p w:rsidR="0012542F" w:rsidRPr="0012542F" w:rsidRDefault="0012542F" w:rsidP="0012542F">
      <w:pPr>
        <w:spacing w:after="0" w:line="240" w:lineRule="auto"/>
        <w:jc w:val="center"/>
        <w:rPr>
          <w:szCs w:val="28"/>
        </w:rPr>
      </w:pPr>
      <w:r w:rsidRPr="0012542F">
        <w:rPr>
          <w:szCs w:val="28"/>
        </w:rPr>
        <w:t>РЕГЛАМЕНТ</w:t>
      </w:r>
    </w:p>
    <w:p w:rsidR="0012542F" w:rsidRPr="0012542F" w:rsidRDefault="0012542F" w:rsidP="0012542F">
      <w:pPr>
        <w:spacing w:after="0" w:line="240" w:lineRule="auto"/>
        <w:jc w:val="center"/>
        <w:rPr>
          <w:szCs w:val="28"/>
        </w:rPr>
      </w:pPr>
      <w:r w:rsidRPr="0012542F">
        <w:rPr>
          <w:szCs w:val="28"/>
        </w:rPr>
        <w:t>ПРОВЕДЕНИЯ ВЕДОМСТВЕННОГО КОНТРОЛЯ В СФЕРЕ</w:t>
      </w:r>
    </w:p>
    <w:p w:rsidR="0012542F" w:rsidRPr="0012542F" w:rsidRDefault="0012542F" w:rsidP="0012542F">
      <w:pPr>
        <w:spacing w:after="0" w:line="240" w:lineRule="auto"/>
        <w:jc w:val="center"/>
        <w:rPr>
          <w:b/>
          <w:szCs w:val="28"/>
        </w:rPr>
      </w:pPr>
      <w:r w:rsidRPr="0012542F">
        <w:rPr>
          <w:szCs w:val="28"/>
        </w:rPr>
        <w:t>ЗАКУПОК ТОВАРОВ, РАБОТ, УСЛУГ ДЛЯ ОБЕСПЕЧЕНИЯ МУНИЦИПАЛЬНЫХ НУЖД</w:t>
      </w:r>
      <w:r>
        <w:rPr>
          <w:szCs w:val="28"/>
        </w:rPr>
        <w:t xml:space="preserve"> </w:t>
      </w:r>
      <w:r w:rsidRPr="0012542F">
        <w:rPr>
          <w:b/>
          <w:szCs w:val="28"/>
        </w:rPr>
        <w:t>сельского поселения «</w:t>
      </w:r>
      <w:proofErr w:type="spellStart"/>
      <w:r w:rsidRPr="0012542F">
        <w:rPr>
          <w:b/>
          <w:szCs w:val="28"/>
        </w:rPr>
        <w:t>Чиндалей</w:t>
      </w:r>
      <w:proofErr w:type="spellEnd"/>
      <w:r w:rsidRPr="0012542F">
        <w:rPr>
          <w:b/>
          <w:szCs w:val="28"/>
        </w:rPr>
        <w:t>»</w:t>
      </w:r>
    </w:p>
    <w:p w:rsidR="0012542F" w:rsidRPr="0012542F" w:rsidRDefault="0012542F" w:rsidP="0012542F">
      <w:pPr>
        <w:spacing w:after="0" w:line="240" w:lineRule="auto"/>
        <w:jc w:val="center"/>
        <w:rPr>
          <w:szCs w:val="28"/>
        </w:rPr>
      </w:pPr>
    </w:p>
    <w:p w:rsidR="0012542F" w:rsidRPr="0012542F" w:rsidRDefault="0012542F" w:rsidP="0012542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2542F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1.1. Настоящие Регламент устанавливает порядок осуществления администрацией 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>
        <w:rPr>
          <w:szCs w:val="28"/>
        </w:rPr>
        <w:t>»</w:t>
      </w:r>
      <w:proofErr w:type="gramStart"/>
      <w:r w:rsidRPr="0012542F">
        <w:rPr>
          <w:sz w:val="28"/>
          <w:szCs w:val="28"/>
        </w:rPr>
        <w:t xml:space="preserve">  ,</w:t>
      </w:r>
      <w:proofErr w:type="gramEnd"/>
      <w:r w:rsidRPr="0012542F">
        <w:rPr>
          <w:sz w:val="28"/>
          <w:szCs w:val="28"/>
        </w:rPr>
        <w:t xml:space="preserve"> осуществляющей функции и полномочия учредителя (далее — орган ведомственного контроля) ведомственного контроля в сфере закупок товаров, работ, услуг для обеспечения муниципальных нужд (далее — ведомственный контроль) в соответствии с Федеральным законом от 05 апреля 2013 года № 44-ФЗ 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12542F">
        <w:rPr>
          <w:sz w:val="28"/>
          <w:szCs w:val="28"/>
        </w:rPr>
        <w:t>обеспечения государственных и муниципальных нужд» и Постановления Правительства РФ от 10.02.2014 г. № 89 «</w:t>
      </w:r>
      <w:r w:rsidRPr="0012542F">
        <w:rPr>
          <w:bCs/>
          <w:sz w:val="28"/>
          <w:szCs w:val="28"/>
        </w:rPr>
        <w:t>Об утверждении Правил осуществления ведомственного контроля в сфере закупок для обеспечения федеральных нужд»</w:t>
      </w:r>
      <w:r w:rsidRPr="0012542F">
        <w:rPr>
          <w:sz w:val="28"/>
          <w:szCs w:val="28"/>
        </w:rPr>
        <w:t xml:space="preserve"> (далее — законодательство Российской Федерации о контрактной системе в сфере закупок) в отношении подведомственных ей муниципальных бюджетных учреждений 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 w:rsidRPr="0012542F">
        <w:rPr>
          <w:sz w:val="28"/>
          <w:szCs w:val="28"/>
        </w:rPr>
        <w:t>»  (далее — заказчик).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1.2.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1.3. Задачами ведомственного контроля являются: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выявление и устранение нарушений, допущенных при осуществлении закупок;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выявление причин и условий, способствующих возникновению нарушений при осуществлении закупок.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1.4.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lastRenderedPageBreak/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4" w:name="P79"/>
      <w:bookmarkEnd w:id="34"/>
      <w:r w:rsidRPr="0012542F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5" w:name="P83"/>
      <w:bookmarkEnd w:id="35"/>
      <w:r w:rsidRPr="0012542F">
        <w:rPr>
          <w:sz w:val="28"/>
          <w:szCs w:val="28"/>
        </w:rPr>
        <w:t>в) соблюдения требований о нормировании в сфере закупок;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6" w:name="P88"/>
      <w:bookmarkEnd w:id="36"/>
      <w:proofErr w:type="spellStart"/>
      <w:r w:rsidRPr="0012542F">
        <w:rPr>
          <w:sz w:val="28"/>
          <w:szCs w:val="28"/>
        </w:rPr>
        <w:t>д</w:t>
      </w:r>
      <w:proofErr w:type="spellEnd"/>
      <w:r w:rsidRPr="0012542F">
        <w:rPr>
          <w:sz w:val="28"/>
          <w:szCs w:val="28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7" w:name="P92"/>
      <w:bookmarkEnd w:id="37"/>
      <w:r w:rsidRPr="0012542F">
        <w:rPr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 планах-графиках, - информации, содержащейся в планах закупок;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 реестре контрактов, заключенных заказчиками, - условиям контрактов;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з</w:t>
      </w:r>
      <w:proofErr w:type="spellEnd"/>
      <w:r w:rsidRPr="0012542F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lastRenderedPageBreak/>
        <w:t>н</w:t>
      </w:r>
      <w:proofErr w:type="spellEnd"/>
      <w:r w:rsidRPr="0012542F">
        <w:rPr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2542F">
        <w:rPr>
          <w:sz w:val="28"/>
          <w:szCs w:val="28"/>
        </w:rPr>
        <w:t>2. ПОРЯДОК ОСУЩЕСТВЛЕНИЯ ВЕДОМСТВЕННОГО КОНТРОЛЯ.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2.2. Плановые проверки осуществляются в соответствии с планом проверок (Приложение № 1) в рамках ведомственного контроля (далее - план проверок), утверждаемым органом ведомственного контроля. В отношении каждого заказчика плановые проверки проводятся не реже одного раза в три года, но не чаще одного раза в год.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2.3. План проверок должен содержать следующие сведения: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наименование органа ведомственного контроля;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в) цель и основания проведения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г) дату начала и предполагаемую дату окончания проверки.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 xml:space="preserve">2.5. Внесение изменений в план проверок допускается не </w:t>
      </w:r>
      <w:proofErr w:type="gramStart"/>
      <w:r w:rsidRPr="0012542F">
        <w:rPr>
          <w:sz w:val="28"/>
          <w:szCs w:val="28"/>
        </w:rPr>
        <w:t>позднее</w:t>
      </w:r>
      <w:proofErr w:type="gramEnd"/>
      <w:r w:rsidRPr="0012542F">
        <w:rPr>
          <w:sz w:val="28"/>
          <w:szCs w:val="28"/>
        </w:rPr>
        <w:t xml:space="preserve"> чем за два месяца до начала проведения проверки, в отношении которой вносятся такие изменения.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2.6. План проверок, а также вносимые в него изменения должны быть размещены не позднее пяти рабочих дней со дня их утверждения на официальном сайте 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 w:rsidRPr="0012542F">
        <w:rPr>
          <w:sz w:val="28"/>
          <w:szCs w:val="28"/>
        </w:rPr>
        <w:t>».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 xml:space="preserve">Проведение проверки осуществляется комиссией утвержденной на основании </w:t>
      </w:r>
      <w:r>
        <w:rPr>
          <w:sz w:val="28"/>
          <w:szCs w:val="28"/>
        </w:rPr>
        <w:t xml:space="preserve">Распоряжения </w:t>
      </w:r>
      <w:r w:rsidRPr="0012542F">
        <w:rPr>
          <w:sz w:val="28"/>
          <w:szCs w:val="28"/>
        </w:rPr>
        <w:t xml:space="preserve"> Главы 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 w:rsidRPr="0012542F">
        <w:rPr>
          <w:sz w:val="28"/>
          <w:szCs w:val="28"/>
        </w:rPr>
        <w:t>».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 состав комиссии должны входить не менее трех человек. Комиссию возглавляет председатель комиссии, являющийся должностным лицом администрации 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 w:rsidRPr="0012542F">
        <w:rPr>
          <w:sz w:val="28"/>
          <w:szCs w:val="28"/>
        </w:rPr>
        <w:t>».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2.7. Основаниями для проведения внеплановых проверок являются: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акты прокурорского реагирования;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2542F">
        <w:rPr>
          <w:sz w:val="28"/>
          <w:szCs w:val="28"/>
        </w:rPr>
        <w:lastRenderedPageBreak/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  <w:proofErr w:type="gramEnd"/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2.8. Проверка осуществляется на основании Постановления о проведении проверки органа ведомственного контроля и содержащего: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наименование органа ведомственного контроля;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наименование заказчика;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в) предмет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г) проверяемый период;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д</w:t>
      </w:r>
      <w:proofErr w:type="spellEnd"/>
      <w:r w:rsidRPr="0012542F">
        <w:rPr>
          <w:sz w:val="28"/>
          <w:szCs w:val="28"/>
        </w:rPr>
        <w:t>) цель и основания проведения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е) способ проведения проверки (выездная или документарная);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ж) даты начала и окончания проведения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з</w:t>
      </w:r>
      <w:proofErr w:type="spellEnd"/>
      <w:r w:rsidRPr="0012542F">
        <w:rPr>
          <w:sz w:val="28"/>
          <w:szCs w:val="28"/>
        </w:rPr>
        <w:t>) состав инспекции с указанием фамилии, инициалов и должности инспекторов и руководителя инспекции.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2.9. Орган ведомственного контроля уведомляет заказчика о проведении проверки путем направления (вручения) уведомления (Приложение № 2)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2.10. Уведомление о проведении проверки должно содержать следующие сведения: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наименование заказчика;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предмет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в) проверяемый период;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г) цель и основания проведения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д</w:t>
      </w:r>
      <w:proofErr w:type="spellEnd"/>
      <w:r w:rsidRPr="0012542F">
        <w:rPr>
          <w:sz w:val="28"/>
          <w:szCs w:val="28"/>
        </w:rPr>
        <w:t>) способ проведения проверки (выездная или документарная);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е) даты начала и окончания проведения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ж) состав инспекции с указанием фамилии, инициалов и должности инспекторов и руководителя инспекции;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з</w:t>
      </w:r>
      <w:proofErr w:type="spellEnd"/>
      <w:r w:rsidRPr="0012542F">
        <w:rPr>
          <w:sz w:val="28"/>
          <w:szCs w:val="28"/>
        </w:rPr>
        <w:t>) запрос к заказчику о представлении документов и сведений, необходимых для осуществления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</w:t>
      </w:r>
      <w:proofErr w:type="gramStart"/>
      <w:r w:rsidRPr="0012542F">
        <w:rPr>
          <w:sz w:val="28"/>
          <w:szCs w:val="28"/>
        </w:rPr>
        <w:t>дств св</w:t>
      </w:r>
      <w:proofErr w:type="gramEnd"/>
      <w:r w:rsidRPr="0012542F">
        <w:rPr>
          <w:sz w:val="28"/>
          <w:szCs w:val="28"/>
        </w:rPr>
        <w:t>язи (за исключением мобильной связи), иных средств и оборудования, необходимых для проведения проверки.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lastRenderedPageBreak/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2.15. При проведении проверки члены комиссии в соответствии с требованиями  законодательства Российской Федерации имеют право: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в случае  выездной проверки на беспрепятственный доступ на относящиеся к предмету проверки территории, в помещение, здание заказчика при предъявлении ими служебных удостоверений и решения о проведении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на истребование документов и сведений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в) на получение необходимых для проведения проверки объяснений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</w:t>
      </w:r>
      <w:proofErr w:type="gramStart"/>
      <w:r w:rsidRPr="0012542F">
        <w:rPr>
          <w:sz w:val="28"/>
          <w:szCs w:val="28"/>
        </w:rPr>
        <w:t>о-</w:t>
      </w:r>
      <w:proofErr w:type="gramEnd"/>
      <w:r w:rsidRPr="0012542F">
        <w:rPr>
          <w:sz w:val="28"/>
          <w:szCs w:val="28"/>
        </w:rPr>
        <w:t xml:space="preserve"> и (или) видеосъемку с обязательным уведомлением об этом опрашиваемого лица.</w:t>
      </w:r>
      <w:bookmarkStart w:id="38" w:name="_GoBack"/>
      <w:bookmarkEnd w:id="38"/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2542F">
        <w:rPr>
          <w:sz w:val="28"/>
          <w:szCs w:val="28"/>
        </w:rPr>
        <w:t>3. ОФОРМЛЕНИЕ РЕЗУЛЬАТАТОВ ПРОВЕРКИ.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 xml:space="preserve">3.1. Результаты проведенной проверки рассматриваются на заседании комиссии. 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3.2. 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3.3.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3.4.  Комиссией по результатам проверки в течение трех рабочих дней после окончания заседания комиссии оформляется акт проверки (Приложение № 3), который должен содержать: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наименование органа ведомственного контроля;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информацию об основании проведения проверки и иную информацию, содержащуюся в Приказе;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в) информацию о надлежащем уведомлении заказчика о проведении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г) информацию о запрошенных документах и информации у заказчика;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lastRenderedPageBreak/>
        <w:t>д</w:t>
      </w:r>
      <w:proofErr w:type="spellEnd"/>
      <w:r w:rsidRPr="0012542F">
        <w:rPr>
          <w:sz w:val="28"/>
          <w:szCs w:val="28"/>
        </w:rPr>
        <w:t>) информацию о предоставлении комиссии документов и информации;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е) информацию о выездных мероприятиях и проведенных осмотрах в ходе проверки;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ж) информацию о результатах анализа полученных документов и информации;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з</w:t>
      </w:r>
      <w:proofErr w:type="spellEnd"/>
      <w:r w:rsidRPr="0012542F">
        <w:rPr>
          <w:sz w:val="28"/>
          <w:szCs w:val="28"/>
        </w:rPr>
        <w:t>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и) информацию о лицах, участвующих и присутствующих на заседании комиссии;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л) утвержденный комиссией план устранения выявленных нарушений в случае выявления нарушений;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м) дату составления акта.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3.5. 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утверждает план (Приложение № 4) устранения выявленных нарушений, разработанный в соответствии с настоящим Регламентом;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 xml:space="preserve">в) принимает решение о направлении в соответствующий орган исполнительной </w:t>
      </w:r>
      <w:proofErr w:type="gramStart"/>
      <w:r w:rsidRPr="0012542F">
        <w:rPr>
          <w:sz w:val="28"/>
          <w:szCs w:val="28"/>
        </w:rPr>
        <w:t>власти</w:t>
      </w:r>
      <w:proofErr w:type="gramEnd"/>
      <w:r w:rsidR="00D0244A">
        <w:rPr>
          <w:sz w:val="28"/>
          <w:szCs w:val="28"/>
        </w:rPr>
        <w:t xml:space="preserve"> </w:t>
      </w:r>
      <w:r w:rsidRPr="0012542F">
        <w:rPr>
          <w:sz w:val="28"/>
          <w:szCs w:val="28"/>
        </w:rPr>
        <w:t xml:space="preserve">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3.6.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3.7. Способы и сроки устранения выявленных нарушений должны соответствовать положениям законодательства Российской Федерации.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3.8.  Акт проверки составляется в двух экземплярах и подписывается членами комиссии. Акт проверки утверждается Главой</w:t>
      </w:r>
      <w:r w:rsidR="00D0244A">
        <w:rPr>
          <w:sz w:val="28"/>
          <w:szCs w:val="28"/>
        </w:rPr>
        <w:t xml:space="preserve"> </w:t>
      </w:r>
      <w:r w:rsidR="00D0244A" w:rsidRPr="0012542F">
        <w:rPr>
          <w:sz w:val="28"/>
          <w:szCs w:val="28"/>
        </w:rPr>
        <w:t>сельского поселения «</w:t>
      </w:r>
      <w:proofErr w:type="spellStart"/>
      <w:r w:rsidR="00D0244A" w:rsidRPr="0012542F">
        <w:rPr>
          <w:sz w:val="28"/>
          <w:szCs w:val="28"/>
        </w:rPr>
        <w:t>Чиндалей</w:t>
      </w:r>
      <w:proofErr w:type="spellEnd"/>
      <w:r w:rsidR="00D0244A" w:rsidRPr="0012542F">
        <w:rPr>
          <w:sz w:val="28"/>
          <w:szCs w:val="28"/>
        </w:rPr>
        <w:t>»</w:t>
      </w:r>
      <w:proofErr w:type="gramStart"/>
      <w:r w:rsidR="00D0244A" w:rsidRPr="0012542F">
        <w:rPr>
          <w:sz w:val="28"/>
          <w:szCs w:val="28"/>
        </w:rPr>
        <w:t xml:space="preserve">  </w:t>
      </w:r>
      <w:r w:rsidRPr="0012542F">
        <w:rPr>
          <w:sz w:val="28"/>
          <w:szCs w:val="28"/>
        </w:rPr>
        <w:t>,</w:t>
      </w:r>
      <w:proofErr w:type="gramEnd"/>
      <w:r w:rsidRPr="0012542F">
        <w:rPr>
          <w:sz w:val="28"/>
          <w:szCs w:val="28"/>
        </w:rPr>
        <w:t xml:space="preserve"> уполномоченным на осуществление мероприятий ведомственного контроля.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3.9. 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3.10.  Информация о результатах проверки в течение пяти рабочих дней со дня подписания акта проверки размещается на официальном сайте. Сведения, составляющие государственную и иную охраняемую законом тайну, на официальном сайте не размещаются.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lastRenderedPageBreak/>
        <w:t xml:space="preserve">3.11.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</w:t>
      </w:r>
      <w:proofErr w:type="gramStart"/>
      <w:r w:rsidRPr="0012542F">
        <w:rPr>
          <w:sz w:val="28"/>
          <w:szCs w:val="28"/>
        </w:rPr>
        <w:t>с даты поступления</w:t>
      </w:r>
      <w:proofErr w:type="gramEnd"/>
      <w:r w:rsidRPr="0012542F">
        <w:rPr>
          <w:sz w:val="28"/>
          <w:szCs w:val="28"/>
        </w:rPr>
        <w:t xml:space="preserve"> ходатайства.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 xml:space="preserve">3.12 Материалы проверки хранятся в Администрации </w:t>
      </w:r>
      <w:r w:rsidR="00D0244A" w:rsidRPr="0012542F">
        <w:rPr>
          <w:sz w:val="28"/>
          <w:szCs w:val="28"/>
        </w:rPr>
        <w:t>сельского поселения «</w:t>
      </w:r>
      <w:proofErr w:type="spellStart"/>
      <w:r w:rsidR="00D0244A" w:rsidRPr="0012542F">
        <w:rPr>
          <w:sz w:val="28"/>
          <w:szCs w:val="28"/>
        </w:rPr>
        <w:t>Чиндалей</w:t>
      </w:r>
      <w:proofErr w:type="spellEnd"/>
      <w:r w:rsidR="00D0244A" w:rsidRPr="0012542F">
        <w:rPr>
          <w:sz w:val="28"/>
          <w:szCs w:val="28"/>
        </w:rPr>
        <w:t xml:space="preserve">»  </w:t>
      </w:r>
      <w:r w:rsidRPr="0012542F">
        <w:rPr>
          <w:sz w:val="28"/>
          <w:szCs w:val="28"/>
        </w:rPr>
        <w:t xml:space="preserve"> не менее трех лет со дня оформления акта проверки.</w:t>
      </w:r>
    </w:p>
    <w:p w:rsidR="0012542F" w:rsidRPr="0012542F" w:rsidRDefault="0012542F" w:rsidP="0012542F">
      <w:pPr>
        <w:pStyle w:val="consplusnormal"/>
        <w:spacing w:after="0"/>
        <w:ind w:firstLine="540"/>
        <w:jc w:val="both"/>
        <w:rPr>
          <w:sz w:val="28"/>
          <w:szCs w:val="28"/>
        </w:rPr>
      </w:pP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2542F" w:rsidRPr="0012542F" w:rsidRDefault="00D0244A" w:rsidP="00D0244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Б.И.Цыденов</w:t>
      </w: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2542F" w:rsidRPr="0012542F" w:rsidRDefault="0012542F" w:rsidP="0012542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2542F" w:rsidRDefault="0012542F" w:rsidP="00D0244A">
      <w:pPr>
        <w:ind w:firstLine="0"/>
      </w:pPr>
    </w:p>
    <w:p w:rsidR="0012542F" w:rsidRDefault="0012542F"/>
    <w:sectPr w:rsidR="0012542F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9D"/>
    <w:rsid w:val="000747DD"/>
    <w:rsid w:val="0012542F"/>
    <w:rsid w:val="00465383"/>
    <w:rsid w:val="006C61D7"/>
    <w:rsid w:val="00811868"/>
    <w:rsid w:val="008550E7"/>
    <w:rsid w:val="00945A14"/>
    <w:rsid w:val="009A4247"/>
    <w:rsid w:val="00CE1ED7"/>
    <w:rsid w:val="00D0244A"/>
    <w:rsid w:val="00E028F2"/>
    <w:rsid w:val="00E205A1"/>
    <w:rsid w:val="00EF129D"/>
    <w:rsid w:val="00F6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D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129D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 w:firstLine="0"/>
      <w:jc w:val="center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EF129D"/>
    <w:rPr>
      <w:rFonts w:ascii="Cambria" w:hAnsi="Cambria"/>
      <w:b/>
      <w:bCs/>
      <w:kern w:val="32"/>
      <w:sz w:val="32"/>
      <w:szCs w:val="32"/>
    </w:rPr>
  </w:style>
  <w:style w:type="paragraph" w:customStyle="1" w:styleId="ConsTitle">
    <w:name w:val="ConsTitle"/>
    <w:rsid w:val="00EF129D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EF129D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EF129D"/>
    <w:pPr>
      <w:widowControl w:val="0"/>
      <w:autoSpaceDE w:val="0"/>
      <w:autoSpaceDN w:val="0"/>
      <w:adjustRightInd w:val="0"/>
      <w:jc w:val="left"/>
    </w:pPr>
    <w:rPr>
      <w:b/>
      <w:bCs/>
      <w:sz w:val="28"/>
      <w:szCs w:val="28"/>
    </w:rPr>
  </w:style>
  <w:style w:type="character" w:customStyle="1" w:styleId="a4">
    <w:name w:val="Гипертекстовая ссылка"/>
    <w:uiPriority w:val="99"/>
    <w:rsid w:val="00EF129D"/>
    <w:rPr>
      <w:color w:val="008000"/>
    </w:rPr>
  </w:style>
  <w:style w:type="paragraph" w:styleId="3">
    <w:name w:val="Body Text Indent 3"/>
    <w:basedOn w:val="a"/>
    <w:link w:val="30"/>
    <w:uiPriority w:val="99"/>
    <w:rsid w:val="00EF129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129D"/>
    <w:rPr>
      <w:sz w:val="16"/>
      <w:szCs w:val="16"/>
    </w:rPr>
  </w:style>
  <w:style w:type="character" w:customStyle="1" w:styleId="a5">
    <w:name w:val="Не вступил в силу"/>
    <w:uiPriority w:val="99"/>
    <w:rsid w:val="00EF129D"/>
    <w:rPr>
      <w:color w:val="000000"/>
      <w:shd w:val="clear" w:color="auto" w:fill="D8EDE8"/>
    </w:rPr>
  </w:style>
  <w:style w:type="paragraph" w:styleId="a6">
    <w:name w:val="List Paragraph"/>
    <w:basedOn w:val="a"/>
    <w:uiPriority w:val="34"/>
    <w:qFormat/>
    <w:rsid w:val="0012542F"/>
    <w:pPr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basedOn w:val="a"/>
    <w:rsid w:val="0012542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" TargetMode="External"/><Relationship Id="rId5" Type="http://schemas.openxmlformats.org/officeDocument/2006/relationships/hyperlink" Target="garantF1://70253464.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2018-07-04T08:13:00Z</cp:lastPrinted>
  <dcterms:created xsi:type="dcterms:W3CDTF">2018-06-22T00:28:00Z</dcterms:created>
  <dcterms:modified xsi:type="dcterms:W3CDTF">2018-07-04T08:17:00Z</dcterms:modified>
</cp:coreProperties>
</file>